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13" w:rsidRPr="00755A13" w:rsidRDefault="00755A13">
      <w:r w:rsidRPr="00755A13">
        <w:t xml:space="preserve">Figure 1. </w:t>
      </w:r>
    </w:p>
    <w:p w:rsidR="00755A13" w:rsidRDefault="00755A13">
      <w:pPr>
        <w:rPr>
          <w:i/>
        </w:rPr>
      </w:pPr>
    </w:p>
    <w:p w:rsidR="00755A13" w:rsidRPr="00755A13" w:rsidRDefault="00755A13">
      <w:pPr>
        <w:rPr>
          <w:i/>
        </w:rPr>
      </w:pPr>
      <w:r w:rsidRPr="00755A13">
        <w:rPr>
          <w:i/>
        </w:rPr>
        <w:t>The Activist Corporate Campaign Model</w:t>
      </w:r>
    </w:p>
    <w:p w:rsidR="00755A13" w:rsidRPr="00755A13" w:rsidRDefault="00755A13"/>
    <w:p w:rsidR="00E24511" w:rsidRDefault="00755A13">
      <w:r>
        <w:rPr>
          <w:noProof/>
        </w:rPr>
        <w:drawing>
          <wp:inline distT="0" distB="0" distL="0" distR="0">
            <wp:extent cx="4068614" cy="2174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" t="21179" r="2470"/>
                    <a:stretch/>
                  </pic:blipFill>
                  <pic:spPr bwMode="auto">
                    <a:xfrm>
                      <a:off x="0" y="0"/>
                      <a:ext cx="4069080" cy="2174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511" w:rsidSect="0056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13"/>
    <w:rsid w:val="00220E1F"/>
    <w:rsid w:val="004D1586"/>
    <w:rsid w:val="00565D1E"/>
    <w:rsid w:val="00755A13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8761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2018-07-27T17:22:00Z</dcterms:created>
  <dcterms:modified xsi:type="dcterms:W3CDTF">2018-07-27T17:23:00Z</dcterms:modified>
</cp:coreProperties>
</file>