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88" w:rsidRDefault="00361AC0">
      <w:r>
        <w:t>FCS8634</w:t>
      </w:r>
    </w:p>
    <w:p w:rsidR="00361AC0" w:rsidRDefault="00361AC0">
      <w:r>
        <w:t>Food Safety: Five Steps to Food Safety</w:t>
      </w:r>
    </w:p>
    <w:p w:rsidR="00361AC0" w:rsidRDefault="00361AC0"/>
    <w:p w:rsidR="00361AC0" w:rsidRPr="00361AC0" w:rsidRDefault="00361AC0">
      <w:pPr>
        <w:rPr>
          <w:b/>
        </w:rPr>
      </w:pPr>
      <w:r w:rsidRPr="00361AC0">
        <w:rPr>
          <w:b/>
        </w:rPr>
        <w:t>Image – no change from last version</w:t>
      </w:r>
    </w:p>
    <w:p w:rsidR="00361AC0" w:rsidRDefault="00361AC0"/>
    <w:p w:rsidR="00361AC0" w:rsidRDefault="00361AC0">
      <w:r>
        <w:t>Figure 1. Food Safety Basics</w:t>
      </w:r>
    </w:p>
    <w:p w:rsidR="00361AC0" w:rsidRDefault="00361AC0">
      <w:bookmarkStart w:id="0" w:name="_GoBack"/>
      <w:bookmarkEnd w:id="0"/>
    </w:p>
    <w:p w:rsidR="00361AC0" w:rsidRDefault="00361AC0">
      <w:r w:rsidRPr="00361AC0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79551" cy="3648075"/>
            <wp:effectExtent l="0" t="0" r="0" b="0"/>
            <wp:wrapSquare wrapText="bothSides"/>
            <wp:docPr id="1" name="Picture 1" descr="http://edis.ifas.ufl.edu/LyraEDISServlet?command=getScreenImage&amp;oid=1274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is.ifas.ufl.edu/LyraEDISServlet?command=getScreenImage&amp;oid=127405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551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AC0" w:rsidRDefault="00361AC0"/>
    <w:p w:rsidR="00361AC0" w:rsidRDefault="00361AC0"/>
    <w:p w:rsidR="00361AC0" w:rsidRDefault="00361AC0"/>
    <w:p w:rsidR="00361AC0" w:rsidRDefault="00361AC0"/>
    <w:p w:rsidR="00361AC0" w:rsidRDefault="00361AC0"/>
    <w:p w:rsidR="00361AC0" w:rsidRDefault="00361AC0"/>
    <w:p w:rsidR="00361AC0" w:rsidRDefault="00361AC0"/>
    <w:p w:rsidR="00361AC0" w:rsidRDefault="00361AC0"/>
    <w:p w:rsidR="00361AC0" w:rsidRDefault="00361AC0"/>
    <w:p w:rsidR="00361AC0" w:rsidRDefault="00361AC0"/>
    <w:p w:rsidR="00361AC0" w:rsidRDefault="00361AC0"/>
    <w:p w:rsidR="00361AC0" w:rsidRDefault="00361AC0"/>
    <w:p w:rsidR="00361AC0" w:rsidRDefault="00361AC0"/>
    <w:p w:rsidR="00361AC0" w:rsidRPr="00361AC0" w:rsidRDefault="00361AC0" w:rsidP="00361AC0">
      <w:r w:rsidRPr="00361AC0">
        <w:t xml:space="preserve">Credit: </w:t>
      </w:r>
      <w:hyperlink r:id="rId5" w:history="1">
        <w:r w:rsidRPr="00361AC0">
          <w:rPr>
            <w:rStyle w:val="Hyperlink"/>
          </w:rPr>
          <w:t>http://www.befoodsafe.org</w:t>
        </w:r>
      </w:hyperlink>
      <w:r>
        <w:t xml:space="preserve"> </w:t>
      </w:r>
    </w:p>
    <w:sectPr w:rsidR="00361AC0" w:rsidRPr="00361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C0"/>
    <w:rsid w:val="002B7D88"/>
    <w:rsid w:val="0036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A86B"/>
  <w15:chartTrackingRefBased/>
  <w15:docId w15:val="{6E11784D-2FED-4436-9810-ACB186DC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AC0"/>
    <w:rPr>
      <w:strike w:val="0"/>
      <w:dstrike w:val="0"/>
      <w:color w:val="0021A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foodsafe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Bobroff,Linda Benjamin</dc:creator>
  <cp:keywords/>
  <dc:description/>
  <cp:lastModifiedBy>Bobroff,Linda Benjamin</cp:lastModifiedBy>
  <cp:revision>1</cp:revision>
  <dcterms:created xsi:type="dcterms:W3CDTF">2017-08-03T21:39:00Z</dcterms:created>
  <dcterms:modified xsi:type="dcterms:W3CDTF">2017-08-03T21:43:00Z</dcterms:modified>
</cp:coreProperties>
</file>