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6D9D9" w14:textId="28250317" w:rsidR="00120E14" w:rsidRDefault="00120E14">
      <w:r>
        <w:t xml:space="preserve">FCS2229-Span   PC: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</w:p>
    <w:p w14:paraId="2EF44C31" w14:textId="6D1BCE89" w:rsidR="00120E14" w:rsidRDefault="00120E14"/>
    <w:p w14:paraId="5ECF5CB2" w14:textId="7990FF17" w:rsidR="00120E14" w:rsidRDefault="00120E14">
      <w:r>
        <w:t>Additions and edits, 9/15/17</w:t>
      </w:r>
    </w:p>
    <w:p w14:paraId="4A970BBE" w14:textId="5A12DD18" w:rsidR="00120E14" w:rsidRDefault="00120E14"/>
    <w:p w14:paraId="20B8B5DE" w14:textId="76F7F89B" w:rsidR="00120E14" w:rsidRDefault="00120E14">
      <w:pPr>
        <w:rPr>
          <w:b/>
        </w:rPr>
      </w:pPr>
      <w:r w:rsidRPr="00120E14">
        <w:rPr>
          <w:b/>
        </w:rPr>
        <w:t xml:space="preserve">Page </w:t>
      </w:r>
      <w:proofErr w:type="gramStart"/>
      <w:r w:rsidRPr="00120E14">
        <w:rPr>
          <w:b/>
        </w:rPr>
        <w:t>1</w:t>
      </w:r>
      <w:proofErr w:type="gramEnd"/>
      <w:r w:rsidRPr="00120E14">
        <w:rPr>
          <w:b/>
        </w:rPr>
        <w:t>, column 2</w:t>
      </w:r>
    </w:p>
    <w:p w14:paraId="22095835" w14:textId="77777777" w:rsidR="00120E14" w:rsidRPr="00120E14" w:rsidRDefault="00120E14">
      <w:pPr>
        <w:rPr>
          <w:b/>
        </w:rPr>
      </w:pPr>
    </w:p>
    <w:p w14:paraId="4CB85C4A" w14:textId="77777777" w:rsidR="00120E14" w:rsidRDefault="00120E14">
      <w:r w:rsidRPr="00120E14">
        <w:rPr>
          <w:b/>
        </w:rPr>
        <w:t xml:space="preserve">Please add to the paragraph ending in “lo </w:t>
      </w:r>
      <w:proofErr w:type="spellStart"/>
      <w:r w:rsidRPr="00120E14">
        <w:rPr>
          <w:b/>
        </w:rPr>
        <w:t>comparte</w:t>
      </w:r>
      <w:proofErr w:type="spellEnd"/>
      <w:r w:rsidRPr="00120E14">
        <w:rPr>
          <w:b/>
        </w:rPr>
        <w:t>.</w:t>
      </w:r>
      <w:proofErr w:type="gramStart"/>
      <w:r w:rsidRPr="00120E14">
        <w:rPr>
          <w:b/>
        </w:rPr>
        <w:t>”</w:t>
      </w:r>
      <w:r>
        <w:t>:</w:t>
      </w:r>
      <w:proofErr w:type="gramEnd"/>
      <w:r>
        <w:t xml:space="preserve">  </w:t>
      </w:r>
    </w:p>
    <w:p w14:paraId="6CB6E395" w14:textId="5B89B382" w:rsidR="000C7430" w:rsidRDefault="005F0B41">
      <w:r>
        <w:t xml:space="preserve">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caídas</w:t>
      </w:r>
      <w:proofErr w:type="spellEnd"/>
      <w:r>
        <w:t xml:space="preserve"> </w:t>
      </w:r>
      <w:proofErr w:type="spellStart"/>
      <w:r>
        <w:t>ocurren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prudente</w:t>
      </w:r>
      <w:proofErr w:type="spellEnd"/>
      <w:r>
        <w:t xml:space="preserve"> </w:t>
      </w:r>
      <w:proofErr w:type="spellStart"/>
      <w:r>
        <w:t>tomarse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para completer </w:t>
      </w:r>
      <w:proofErr w:type="gramStart"/>
      <w:r>
        <w:t>un</w:t>
      </w:r>
      <w:proofErr w:type="gramEnd"/>
      <w:r>
        <w:t xml:space="preserve"> </w:t>
      </w:r>
      <w:proofErr w:type="spellStart"/>
      <w:r>
        <w:t>inventario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>.</w:t>
      </w:r>
    </w:p>
    <w:p w14:paraId="3F45CA35" w14:textId="77777777" w:rsidR="005F0B41" w:rsidRDefault="005F0B41"/>
    <w:p w14:paraId="7F0FA0E4" w14:textId="37E3D9F2" w:rsidR="00120E14" w:rsidRPr="00120E14" w:rsidRDefault="00120E14" w:rsidP="005F0B41">
      <w:pPr>
        <w:rPr>
          <w:rFonts w:cs="Arial"/>
          <w:b/>
        </w:rPr>
      </w:pPr>
      <w:r w:rsidRPr="00120E14">
        <w:rPr>
          <w:rFonts w:cs="Arial"/>
          <w:b/>
        </w:rPr>
        <w:t>Page 2</w:t>
      </w:r>
    </w:p>
    <w:p w14:paraId="3B2CFBF8" w14:textId="4A31A538" w:rsidR="00120E14" w:rsidRDefault="00120E14" w:rsidP="005F0B41">
      <w:pPr>
        <w:rPr>
          <w:rFonts w:cs="Arial"/>
          <w:b/>
        </w:rPr>
      </w:pPr>
      <w:r w:rsidRPr="00120E14">
        <w:rPr>
          <w:rFonts w:cs="Arial"/>
          <w:b/>
        </w:rPr>
        <w:t>Please add the following after the inventory:</w:t>
      </w:r>
    </w:p>
    <w:p w14:paraId="6D9C2417" w14:textId="1A2182E4" w:rsidR="00F9281C" w:rsidRDefault="00F9281C" w:rsidP="005F0B41">
      <w:pPr>
        <w:rPr>
          <w:rFonts w:cs="Arial"/>
          <w:b/>
        </w:rPr>
      </w:pPr>
    </w:p>
    <w:p w14:paraId="165DA342" w14:textId="77777777" w:rsidR="00F9281C" w:rsidRPr="00F9281C" w:rsidRDefault="00F9281C" w:rsidP="00F9281C">
      <w:pPr>
        <w:rPr>
          <w:rFonts w:cs="Arial"/>
        </w:rPr>
      </w:pPr>
      <w:r w:rsidRPr="00F9281C">
        <w:rPr>
          <w:rFonts w:cs="Arial"/>
        </w:rPr>
        <w:t xml:space="preserve">Para </w:t>
      </w:r>
      <w:proofErr w:type="spellStart"/>
      <w:r w:rsidRPr="00F9281C">
        <w:rPr>
          <w:rFonts w:cs="Arial"/>
        </w:rPr>
        <w:t>más</w:t>
      </w:r>
      <w:proofErr w:type="spellEnd"/>
      <w:r w:rsidRPr="00F9281C">
        <w:rPr>
          <w:rFonts w:cs="Arial"/>
        </w:rPr>
        <w:t xml:space="preserve"> </w:t>
      </w:r>
      <w:proofErr w:type="spellStart"/>
      <w:r w:rsidRPr="00F9281C">
        <w:rPr>
          <w:rFonts w:cs="Arial"/>
        </w:rPr>
        <w:t>información</w:t>
      </w:r>
      <w:proofErr w:type="spellEnd"/>
      <w:r w:rsidRPr="00F9281C">
        <w:rPr>
          <w:rFonts w:cs="Arial"/>
        </w:rPr>
        <w:t xml:space="preserve"> </w:t>
      </w:r>
      <w:proofErr w:type="spellStart"/>
      <w:r w:rsidRPr="00F9281C">
        <w:rPr>
          <w:rFonts w:cs="Arial"/>
        </w:rPr>
        <w:t>sobre</w:t>
      </w:r>
      <w:proofErr w:type="spellEnd"/>
      <w:r w:rsidRPr="00F9281C">
        <w:rPr>
          <w:rFonts w:cs="Arial"/>
        </w:rPr>
        <w:t xml:space="preserve"> </w:t>
      </w:r>
      <w:proofErr w:type="spellStart"/>
      <w:r w:rsidRPr="00F9281C">
        <w:rPr>
          <w:rFonts w:cs="Arial"/>
        </w:rPr>
        <w:t>prevención</w:t>
      </w:r>
      <w:proofErr w:type="spellEnd"/>
      <w:r w:rsidRPr="00F9281C">
        <w:rPr>
          <w:rFonts w:cs="Arial"/>
        </w:rPr>
        <w:t xml:space="preserve"> de </w:t>
      </w:r>
      <w:proofErr w:type="spellStart"/>
      <w:r w:rsidRPr="00F9281C">
        <w:rPr>
          <w:rFonts w:cs="Arial"/>
        </w:rPr>
        <w:t>caídas</w:t>
      </w:r>
      <w:proofErr w:type="spellEnd"/>
      <w:r w:rsidRPr="00F9281C">
        <w:rPr>
          <w:rFonts w:cs="Arial"/>
        </w:rPr>
        <w:t xml:space="preserve">, </w:t>
      </w:r>
      <w:proofErr w:type="spellStart"/>
      <w:r w:rsidRPr="00F9281C">
        <w:rPr>
          <w:rFonts w:cs="Arial"/>
        </w:rPr>
        <w:t>visite</w:t>
      </w:r>
      <w:proofErr w:type="spellEnd"/>
      <w:r w:rsidRPr="00F9281C">
        <w:rPr>
          <w:rFonts w:cs="Arial"/>
        </w:rPr>
        <w:t xml:space="preserve"> </w:t>
      </w:r>
      <w:proofErr w:type="spellStart"/>
      <w:r w:rsidRPr="00F9281C">
        <w:rPr>
          <w:rFonts w:cs="Arial"/>
        </w:rPr>
        <w:t>estos</w:t>
      </w:r>
      <w:proofErr w:type="spellEnd"/>
      <w:r w:rsidRPr="00F9281C">
        <w:rPr>
          <w:rFonts w:cs="Arial"/>
        </w:rPr>
        <w:t xml:space="preserve"> </w:t>
      </w:r>
      <w:proofErr w:type="spellStart"/>
      <w:r w:rsidRPr="00F9281C">
        <w:rPr>
          <w:rFonts w:cs="Arial"/>
        </w:rPr>
        <w:t>sitios</w:t>
      </w:r>
      <w:proofErr w:type="spellEnd"/>
      <w:r w:rsidRPr="00F9281C">
        <w:rPr>
          <w:rFonts w:cs="Arial"/>
        </w:rPr>
        <w:t>:</w:t>
      </w:r>
    </w:p>
    <w:p w14:paraId="214CE9F4" w14:textId="77777777" w:rsidR="00F9281C" w:rsidRPr="00F9281C" w:rsidRDefault="00F9281C" w:rsidP="00F9281C">
      <w:pPr>
        <w:rPr>
          <w:rFonts w:cs="Arial"/>
        </w:rPr>
      </w:pPr>
    </w:p>
    <w:p w14:paraId="1EB7FA5A" w14:textId="4E41D3BB" w:rsidR="00F9281C" w:rsidRPr="00F9281C" w:rsidRDefault="00F9281C" w:rsidP="00F9281C">
      <w:pPr>
        <w:rPr>
          <w:rFonts w:cs="Arial"/>
        </w:rPr>
      </w:pPr>
      <w:r w:rsidRPr="00F9281C">
        <w:rPr>
          <w:rFonts w:cs="Arial"/>
        </w:rPr>
        <w:t xml:space="preserve">NIH </w:t>
      </w:r>
      <w:proofErr w:type="spellStart"/>
      <w:r w:rsidRPr="00F9281C">
        <w:rPr>
          <w:rFonts w:cs="Arial"/>
        </w:rPr>
        <w:t>SeniorHealth</w:t>
      </w:r>
      <w:proofErr w:type="spellEnd"/>
      <w:r w:rsidRPr="00F9281C">
        <w:rPr>
          <w:rFonts w:cs="Arial"/>
        </w:rPr>
        <w:t xml:space="preserve">: </w:t>
      </w:r>
      <w:hyperlink r:id="rId4" w:history="1">
        <w:r w:rsidR="00DE1F9D" w:rsidRPr="008E373B">
          <w:rPr>
            <w:rStyle w:val="Hyperlink"/>
            <w:rFonts w:cs="Arial"/>
          </w:rPr>
          <w:t>http://nihseniorhealth.gov/falls/aboutfalls/01.html</w:t>
        </w:r>
      </w:hyperlink>
      <w:r w:rsidR="00DE1F9D">
        <w:rPr>
          <w:rFonts w:cs="Arial"/>
        </w:rPr>
        <w:t xml:space="preserve"> </w:t>
      </w:r>
    </w:p>
    <w:p w14:paraId="130C17D4" w14:textId="77777777" w:rsidR="00F9281C" w:rsidRPr="00F9281C" w:rsidRDefault="00F9281C" w:rsidP="00F9281C">
      <w:pPr>
        <w:rPr>
          <w:rFonts w:cs="Arial"/>
        </w:rPr>
      </w:pPr>
    </w:p>
    <w:p w14:paraId="51FADE48" w14:textId="1077A844" w:rsidR="00F9281C" w:rsidRPr="00F9281C" w:rsidRDefault="00F9281C" w:rsidP="00F9281C">
      <w:pPr>
        <w:rPr>
          <w:rFonts w:cs="Arial"/>
        </w:rPr>
      </w:pPr>
      <w:r w:rsidRPr="00F9281C">
        <w:rPr>
          <w:rFonts w:cs="Arial"/>
        </w:rPr>
        <w:t xml:space="preserve">UF/IFAS Extension: </w:t>
      </w:r>
      <w:hyperlink r:id="rId5" w:history="1">
        <w:r w:rsidR="00DE1F9D" w:rsidRPr="008E373B">
          <w:rPr>
            <w:rStyle w:val="Hyperlink"/>
            <w:rFonts w:cs="Arial"/>
          </w:rPr>
          <w:t>http://solutionsforyourlife.ufl.edu</w:t>
        </w:r>
      </w:hyperlink>
      <w:r w:rsidR="00DE1F9D">
        <w:rPr>
          <w:rFonts w:cs="Arial"/>
        </w:rPr>
        <w:t xml:space="preserve"> </w:t>
      </w:r>
    </w:p>
    <w:p w14:paraId="202E47D3" w14:textId="77777777" w:rsidR="00F9281C" w:rsidRPr="00F9281C" w:rsidRDefault="00F9281C" w:rsidP="00F9281C">
      <w:pPr>
        <w:rPr>
          <w:rFonts w:cs="Arial"/>
        </w:rPr>
      </w:pPr>
    </w:p>
    <w:p w14:paraId="2A863110" w14:textId="54ED061A" w:rsidR="00F9281C" w:rsidRPr="00F9281C" w:rsidRDefault="00F9281C" w:rsidP="00F9281C">
      <w:pPr>
        <w:rPr>
          <w:rFonts w:cs="Arial"/>
        </w:rPr>
      </w:pPr>
      <w:r w:rsidRPr="00F9281C">
        <w:rPr>
          <w:rFonts w:cs="Arial"/>
        </w:rPr>
        <w:t xml:space="preserve">National Institute on Aging: </w:t>
      </w:r>
      <w:hyperlink r:id="rId6" w:history="1">
        <w:r w:rsidR="00DE1F9D" w:rsidRPr="008E373B">
          <w:rPr>
            <w:rStyle w:val="Hyperlink"/>
            <w:rFonts w:cs="Arial"/>
          </w:rPr>
          <w:t>https://www.nia.nih.gov/health/publication/falls-and-fractures</w:t>
        </w:r>
      </w:hyperlink>
      <w:r w:rsidR="00DE1F9D">
        <w:rPr>
          <w:rFonts w:cs="Arial"/>
        </w:rPr>
        <w:t xml:space="preserve"> </w:t>
      </w:r>
    </w:p>
    <w:p w14:paraId="7914EA42" w14:textId="77777777" w:rsidR="00F9281C" w:rsidRPr="00F9281C" w:rsidRDefault="00F9281C" w:rsidP="00F9281C">
      <w:pPr>
        <w:rPr>
          <w:rFonts w:cs="Arial"/>
        </w:rPr>
      </w:pPr>
    </w:p>
    <w:p w14:paraId="326BCFB4" w14:textId="5EA77499" w:rsidR="00F9281C" w:rsidRPr="00F9281C" w:rsidRDefault="00F9281C" w:rsidP="00F9281C">
      <w:pPr>
        <w:rPr>
          <w:rFonts w:cs="Arial"/>
        </w:rPr>
      </w:pPr>
      <w:r w:rsidRPr="00F9281C">
        <w:rPr>
          <w:rFonts w:cs="Arial"/>
        </w:rPr>
        <w:t xml:space="preserve">National Osteoporosis Foundation: </w:t>
      </w:r>
      <w:hyperlink r:id="rId7" w:history="1">
        <w:r w:rsidR="00DE1F9D" w:rsidRPr="008E373B">
          <w:rPr>
            <w:rStyle w:val="Hyperlink"/>
            <w:rFonts w:cs="Arial"/>
          </w:rPr>
          <w:t>http://nof.org/articles/15</w:t>
        </w:r>
      </w:hyperlink>
      <w:r w:rsidR="00DE1F9D">
        <w:rPr>
          <w:rFonts w:cs="Arial"/>
        </w:rPr>
        <w:t xml:space="preserve"> </w:t>
      </w:r>
    </w:p>
    <w:p w14:paraId="12A7141C" w14:textId="2EBB4140" w:rsidR="00F9281C" w:rsidRDefault="00F9281C" w:rsidP="005F0B41">
      <w:pPr>
        <w:rPr>
          <w:rFonts w:cs="Arial"/>
          <w:b/>
        </w:rPr>
      </w:pPr>
    </w:p>
    <w:p w14:paraId="3AEFEA8D" w14:textId="3F1F5C9A" w:rsidR="005F0B41" w:rsidRDefault="005F0B41" w:rsidP="005F0B41">
      <w:pPr>
        <w:rPr>
          <w:rFonts w:cs="Arial"/>
        </w:rPr>
      </w:pPr>
      <w:proofErr w:type="spellStart"/>
      <w:r>
        <w:rPr>
          <w:rFonts w:cs="Arial"/>
        </w:rPr>
        <w:t>Contacte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oficina</w:t>
      </w:r>
      <w:proofErr w:type="spellEnd"/>
      <w:r>
        <w:rPr>
          <w:rFonts w:cs="Arial"/>
        </w:rPr>
        <w:t xml:space="preserve"> local</w:t>
      </w:r>
      <w:r w:rsidR="005641CD">
        <w:rPr>
          <w:rFonts w:cs="Arial"/>
        </w:rPr>
        <w:t xml:space="preserve"> de </w:t>
      </w:r>
      <w:proofErr w:type="spellStart"/>
      <w:r w:rsidR="005641CD">
        <w:rPr>
          <w:rFonts w:cs="Arial"/>
        </w:rPr>
        <w:t>Extensión</w:t>
      </w:r>
      <w:proofErr w:type="spellEnd"/>
      <w:r w:rsidR="005641CD">
        <w:rPr>
          <w:rFonts w:cs="Arial"/>
        </w:rPr>
        <w:t xml:space="preserve"> de UF/IFAS. </w:t>
      </w:r>
      <w:proofErr w:type="spellStart"/>
      <w:r w:rsidR="005641CD">
        <w:rPr>
          <w:rFonts w:cs="Arial"/>
        </w:rPr>
        <w:t>Puede</w:t>
      </w:r>
      <w:proofErr w:type="spellEnd"/>
      <w:r w:rsidR="005641CD">
        <w:rPr>
          <w:rFonts w:cs="Arial"/>
        </w:rPr>
        <w:t xml:space="preserve"> </w:t>
      </w:r>
      <w:proofErr w:type="spellStart"/>
      <w:r w:rsidR="005641CD">
        <w:rPr>
          <w:rFonts w:cs="Arial"/>
        </w:rPr>
        <w:t>ubicarla</w:t>
      </w:r>
      <w:proofErr w:type="spellEnd"/>
      <w:r w:rsidR="005641CD">
        <w:rPr>
          <w:rFonts w:cs="Arial"/>
        </w:rPr>
        <w:t xml:space="preserve"> </w:t>
      </w:r>
      <w:proofErr w:type="spellStart"/>
      <w:r w:rsidR="005641CD">
        <w:rPr>
          <w:rFonts w:cs="Arial"/>
        </w:rPr>
        <w:t>en</w:t>
      </w:r>
      <w:proofErr w:type="spellEnd"/>
      <w:r w:rsidR="005641CD">
        <w:rPr>
          <w:rFonts w:cs="Arial"/>
        </w:rPr>
        <w:t xml:space="preserve"> la </w:t>
      </w:r>
      <w:proofErr w:type="spellStart"/>
      <w:r w:rsidR="005641CD">
        <w:rPr>
          <w:rFonts w:cs="Arial"/>
        </w:rPr>
        <w:t>guía</w:t>
      </w:r>
      <w:proofErr w:type="spellEnd"/>
      <w:r w:rsidR="005641CD">
        <w:rPr>
          <w:rFonts w:cs="Arial"/>
        </w:rPr>
        <w:t xml:space="preserve"> </w:t>
      </w:r>
      <w:proofErr w:type="spellStart"/>
      <w:r w:rsidR="005641CD">
        <w:rPr>
          <w:rFonts w:cs="Arial"/>
        </w:rPr>
        <w:t>telefónica</w:t>
      </w:r>
      <w:proofErr w:type="spellEnd"/>
      <w:r w:rsidR="005641CD">
        <w:rPr>
          <w:rFonts w:cs="Arial"/>
        </w:rPr>
        <w:t xml:space="preserve"> </w:t>
      </w:r>
      <w:proofErr w:type="spellStart"/>
      <w:r w:rsidR="005641CD">
        <w:rPr>
          <w:rFonts w:cs="Arial"/>
        </w:rPr>
        <w:t>en</w:t>
      </w:r>
      <w:proofErr w:type="spellEnd"/>
      <w:r w:rsidR="005641CD">
        <w:rPr>
          <w:rFonts w:cs="Arial"/>
        </w:rPr>
        <w:t xml:space="preserve"> la </w:t>
      </w:r>
      <w:proofErr w:type="spellStart"/>
      <w:r w:rsidR="005641CD">
        <w:rPr>
          <w:rFonts w:cs="Arial"/>
        </w:rPr>
        <w:t>sección</w:t>
      </w:r>
      <w:proofErr w:type="spellEnd"/>
      <w:r w:rsidR="005641CD">
        <w:rPr>
          <w:rFonts w:cs="Arial"/>
        </w:rPr>
        <w:t xml:space="preserve"> de </w:t>
      </w:r>
      <w:proofErr w:type="spellStart"/>
      <w:r w:rsidR="005641CD">
        <w:rPr>
          <w:rFonts w:cs="Arial"/>
        </w:rPr>
        <w:t>gobierno</w:t>
      </w:r>
      <w:proofErr w:type="spellEnd"/>
      <w:r w:rsidR="005641CD">
        <w:rPr>
          <w:rFonts w:cs="Arial"/>
        </w:rPr>
        <w:t xml:space="preserve"> </w:t>
      </w:r>
      <w:proofErr w:type="gramStart"/>
      <w:r w:rsidR="005641CD">
        <w:rPr>
          <w:rFonts w:cs="Arial"/>
        </w:rPr>
        <w:t>del</w:t>
      </w:r>
      <w:proofErr w:type="gramEnd"/>
      <w:r w:rsidR="005641CD">
        <w:rPr>
          <w:rFonts w:cs="Arial"/>
        </w:rPr>
        <w:t xml:space="preserve"> </w:t>
      </w:r>
      <w:proofErr w:type="spellStart"/>
      <w:r w:rsidR="005641CD">
        <w:rPr>
          <w:rFonts w:cs="Arial"/>
        </w:rPr>
        <w:t>condado</w:t>
      </w:r>
      <w:proofErr w:type="spellEnd"/>
      <w:r w:rsidR="005641CD">
        <w:rPr>
          <w:rFonts w:cs="Arial"/>
        </w:rPr>
        <w:t xml:space="preserve"> o </w:t>
      </w:r>
      <w:proofErr w:type="spellStart"/>
      <w:r w:rsidR="005641CD">
        <w:rPr>
          <w:rFonts w:cs="Arial"/>
        </w:rPr>
        <w:t>en</w:t>
      </w:r>
      <w:proofErr w:type="spellEnd"/>
      <w:r w:rsidR="005641CD">
        <w:rPr>
          <w:rFonts w:cs="Arial"/>
        </w:rPr>
        <w:t xml:space="preserve"> </w:t>
      </w:r>
      <w:bookmarkStart w:id="0" w:name="_GoBack"/>
      <w:bookmarkEnd w:id="0"/>
      <w:r w:rsidR="00DE1F9D">
        <w:fldChar w:fldCharType="begin"/>
      </w:r>
      <w:r w:rsidR="00DE1F9D">
        <w:instrText xml:space="preserve"> HYPERLINK "http://extension.ifas.ufl.edu/map/" </w:instrText>
      </w:r>
      <w:r w:rsidR="00DE1F9D">
        <w:fldChar w:fldCharType="separate"/>
      </w:r>
      <w:r w:rsidR="005641CD" w:rsidRPr="00B157E8">
        <w:rPr>
          <w:rStyle w:val="Hyperlink"/>
          <w:rFonts w:cs="Arial"/>
        </w:rPr>
        <w:t>http://extension.ifas.ufl.edu/map/</w:t>
      </w:r>
      <w:r w:rsidR="00DE1F9D">
        <w:rPr>
          <w:rStyle w:val="Hyperlink"/>
          <w:rFonts w:cs="Arial"/>
        </w:rPr>
        <w:fldChar w:fldCharType="end"/>
      </w:r>
      <w:r w:rsidR="005641CD">
        <w:rPr>
          <w:rFonts w:cs="Arial"/>
        </w:rPr>
        <w:t xml:space="preserve">. </w:t>
      </w:r>
      <w:r w:rsidR="00120E14">
        <w:rPr>
          <w:rFonts w:cs="Arial"/>
        </w:rPr>
        <w:t xml:space="preserve"> </w:t>
      </w:r>
      <w:proofErr w:type="spellStart"/>
      <w:r w:rsidR="005641CD">
        <w:rPr>
          <w:rFonts w:cs="Arial"/>
        </w:rPr>
        <w:t>Pregúntele</w:t>
      </w:r>
      <w:proofErr w:type="spellEnd"/>
      <w:r w:rsidR="005641CD">
        <w:rPr>
          <w:rFonts w:cs="Arial"/>
        </w:rPr>
        <w:t xml:space="preserve"> a </w:t>
      </w:r>
      <w:proofErr w:type="spellStart"/>
      <w:r w:rsidR="005641CD">
        <w:rPr>
          <w:rFonts w:cs="Arial"/>
        </w:rPr>
        <w:t>su</w:t>
      </w:r>
      <w:proofErr w:type="spellEnd"/>
      <w:r w:rsidR="005641CD">
        <w:rPr>
          <w:rFonts w:cs="Arial"/>
        </w:rPr>
        <w:t xml:space="preserve"> </w:t>
      </w:r>
      <w:proofErr w:type="spellStart"/>
      <w:r w:rsidR="005641CD">
        <w:rPr>
          <w:rFonts w:cs="Arial"/>
        </w:rPr>
        <w:t>agente</w:t>
      </w:r>
      <w:proofErr w:type="spellEnd"/>
      <w:r w:rsidR="005641CD">
        <w:rPr>
          <w:rFonts w:cs="Arial"/>
        </w:rPr>
        <w:t xml:space="preserve"> de </w:t>
      </w:r>
      <w:proofErr w:type="spellStart"/>
      <w:r w:rsidR="005641CD">
        <w:rPr>
          <w:rFonts w:cs="Arial"/>
        </w:rPr>
        <w:t>Extensión</w:t>
      </w:r>
      <w:proofErr w:type="spellEnd"/>
      <w:r w:rsidR="005641CD">
        <w:rPr>
          <w:rFonts w:cs="Arial"/>
        </w:rPr>
        <w:t xml:space="preserve"> de UF/IFAS</w:t>
      </w:r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sobre</w:t>
      </w:r>
      <w:proofErr w:type="spellEnd"/>
      <w:r w:rsidR="009F69E7">
        <w:rPr>
          <w:rFonts w:cs="Arial"/>
        </w:rPr>
        <w:t xml:space="preserve"> el </w:t>
      </w:r>
      <w:proofErr w:type="spellStart"/>
      <w:r w:rsidR="009F69E7">
        <w:rPr>
          <w:rFonts w:cs="Arial"/>
        </w:rPr>
        <w:t>programa</w:t>
      </w:r>
      <w:proofErr w:type="spellEnd"/>
      <w:r w:rsidR="009F69E7">
        <w:rPr>
          <w:rFonts w:cs="Arial"/>
        </w:rPr>
        <w:t xml:space="preserve"> de ENAFS (Elder Nutrition and Food Safety), y </w:t>
      </w:r>
      <w:proofErr w:type="spellStart"/>
      <w:r w:rsidR="009F69E7">
        <w:rPr>
          <w:rFonts w:cs="Arial"/>
        </w:rPr>
        <w:t>averigüe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si</w:t>
      </w:r>
      <w:proofErr w:type="spellEnd"/>
      <w:r w:rsidR="009F69E7">
        <w:rPr>
          <w:rFonts w:cs="Arial"/>
        </w:rPr>
        <w:t xml:space="preserve"> lo </w:t>
      </w:r>
      <w:proofErr w:type="spellStart"/>
      <w:r w:rsidR="009F69E7">
        <w:rPr>
          <w:rFonts w:cs="Arial"/>
        </w:rPr>
        <w:t>está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ofreciendo</w:t>
      </w:r>
      <w:proofErr w:type="spellEnd"/>
      <w:r w:rsidR="009F69E7">
        <w:rPr>
          <w:rFonts w:cs="Arial"/>
        </w:rPr>
        <w:t xml:space="preserve"> o </w:t>
      </w:r>
      <w:proofErr w:type="spellStart"/>
      <w:r w:rsidR="009F69E7">
        <w:rPr>
          <w:rFonts w:cs="Arial"/>
        </w:rPr>
        <w:t>si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ofrece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algún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otro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programa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educativo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relacionado</w:t>
      </w:r>
      <w:proofErr w:type="spellEnd"/>
      <w:r w:rsidR="009F69E7">
        <w:rPr>
          <w:rFonts w:cs="Arial"/>
        </w:rPr>
        <w:t xml:space="preserve"> a </w:t>
      </w:r>
      <w:proofErr w:type="spellStart"/>
      <w:r w:rsidR="009F69E7">
        <w:rPr>
          <w:rFonts w:cs="Arial"/>
        </w:rPr>
        <w:t>prevención</w:t>
      </w:r>
      <w:proofErr w:type="spellEnd"/>
      <w:r w:rsidR="009F69E7">
        <w:rPr>
          <w:rFonts w:cs="Arial"/>
        </w:rPr>
        <w:t xml:space="preserve"> de </w:t>
      </w:r>
      <w:proofErr w:type="spellStart"/>
      <w:r w:rsidR="009F69E7">
        <w:rPr>
          <w:rFonts w:cs="Arial"/>
        </w:rPr>
        <w:t>caídas</w:t>
      </w:r>
      <w:proofErr w:type="spellEnd"/>
      <w:r w:rsidR="009F69E7">
        <w:rPr>
          <w:rFonts w:cs="Arial"/>
        </w:rPr>
        <w:t xml:space="preserve">, </w:t>
      </w:r>
      <w:proofErr w:type="spellStart"/>
      <w:r w:rsidR="009F69E7">
        <w:rPr>
          <w:rFonts w:cs="Arial"/>
        </w:rPr>
        <w:t>nutrición</w:t>
      </w:r>
      <w:proofErr w:type="spellEnd"/>
      <w:r w:rsidR="009F69E7">
        <w:rPr>
          <w:rFonts w:cs="Arial"/>
        </w:rPr>
        <w:t xml:space="preserve">, </w:t>
      </w:r>
      <w:proofErr w:type="spellStart"/>
      <w:r w:rsidR="009F69E7">
        <w:rPr>
          <w:rFonts w:cs="Arial"/>
        </w:rPr>
        <w:t>seguridad</w:t>
      </w:r>
      <w:proofErr w:type="spellEnd"/>
      <w:r w:rsidR="009F69E7">
        <w:rPr>
          <w:rFonts w:cs="Arial"/>
        </w:rPr>
        <w:t xml:space="preserve"> </w:t>
      </w:r>
      <w:proofErr w:type="spellStart"/>
      <w:r w:rsidR="009F69E7">
        <w:rPr>
          <w:rFonts w:cs="Arial"/>
        </w:rPr>
        <w:t>alimentaria</w:t>
      </w:r>
      <w:proofErr w:type="spellEnd"/>
      <w:r w:rsidR="009F69E7">
        <w:rPr>
          <w:rFonts w:cs="Arial"/>
        </w:rPr>
        <w:t xml:space="preserve">, o a la </w:t>
      </w:r>
      <w:proofErr w:type="spellStart"/>
      <w:r w:rsidR="009F69E7">
        <w:rPr>
          <w:rFonts w:cs="Arial"/>
        </w:rPr>
        <w:t>salud</w:t>
      </w:r>
      <w:proofErr w:type="spellEnd"/>
      <w:r w:rsidR="009F69E7">
        <w:rPr>
          <w:rFonts w:cs="Arial"/>
        </w:rPr>
        <w:t>.</w:t>
      </w:r>
    </w:p>
    <w:p w14:paraId="24980705" w14:textId="77777777" w:rsidR="009F69E7" w:rsidRDefault="009F69E7" w:rsidP="005F0B41">
      <w:pPr>
        <w:rPr>
          <w:rFonts w:cs="Arial"/>
        </w:rPr>
      </w:pPr>
    </w:p>
    <w:p w14:paraId="25D7925E" w14:textId="77777777" w:rsidR="00120E14" w:rsidRDefault="00120E14" w:rsidP="005F0B41">
      <w:pPr>
        <w:rPr>
          <w:rFonts w:cs="Arial"/>
          <w:b/>
        </w:rPr>
      </w:pPr>
    </w:p>
    <w:p w14:paraId="3BB850A8" w14:textId="77777777" w:rsidR="00120E14" w:rsidRDefault="00797584" w:rsidP="005F0B41">
      <w:pPr>
        <w:rPr>
          <w:rFonts w:cs="Arial"/>
        </w:rPr>
      </w:pPr>
      <w:r w:rsidRPr="00FB3A42">
        <w:rPr>
          <w:rFonts w:cs="Arial"/>
          <w:b/>
        </w:rPr>
        <w:t>Photo Caption:</w:t>
      </w:r>
      <w:r>
        <w:rPr>
          <w:rFonts w:cs="Arial"/>
        </w:rPr>
        <w:t xml:space="preserve"> </w:t>
      </w:r>
    </w:p>
    <w:p w14:paraId="7751FE97" w14:textId="5A16E767" w:rsidR="009F69E7" w:rsidRPr="005F0B41" w:rsidRDefault="00797584" w:rsidP="005F0B41">
      <w:proofErr w:type="spellStart"/>
      <w:r>
        <w:rPr>
          <w:rFonts w:cs="Arial"/>
        </w:rPr>
        <w:t>Figura</w:t>
      </w:r>
      <w:proofErr w:type="spellEnd"/>
      <w:r>
        <w:rPr>
          <w:rFonts w:cs="Arial"/>
        </w:rPr>
        <w:t xml:space="preserve"> 1. Revise </w:t>
      </w:r>
      <w:proofErr w:type="spellStart"/>
      <w:r>
        <w:rPr>
          <w:rFonts w:cs="Arial"/>
        </w:rPr>
        <w:t>sus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puertas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ventanas</w:t>
      </w:r>
      <w:proofErr w:type="spellEnd"/>
      <w:r>
        <w:rPr>
          <w:rFonts w:cs="Arial"/>
        </w:rPr>
        <w:t xml:space="preserve"> para </w:t>
      </w:r>
      <w:proofErr w:type="spellStart"/>
      <w:r>
        <w:rPr>
          <w:rFonts w:cs="Arial"/>
        </w:rPr>
        <w:t>asegurarse</w:t>
      </w:r>
      <w:proofErr w:type="spellEnd"/>
      <w:r>
        <w:rPr>
          <w:rFonts w:cs="Arial"/>
        </w:rPr>
        <w:t xml:space="preserve"> de que no </w:t>
      </w:r>
      <w:proofErr w:type="spellStart"/>
      <w:r>
        <w:rPr>
          <w:rFonts w:cs="Arial"/>
        </w:rPr>
        <w:t>presenten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ningún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riesgo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seguridad</w:t>
      </w:r>
      <w:proofErr w:type="spellEnd"/>
      <w:r>
        <w:rPr>
          <w:rFonts w:cs="Arial"/>
        </w:rPr>
        <w:t>.</w:t>
      </w:r>
    </w:p>
    <w:sectPr w:rsidR="009F69E7" w:rsidRPr="005F0B41" w:rsidSect="00FC37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41"/>
    <w:rsid w:val="000C7430"/>
    <w:rsid w:val="00120E14"/>
    <w:rsid w:val="005641CD"/>
    <w:rsid w:val="005F0B41"/>
    <w:rsid w:val="00797584"/>
    <w:rsid w:val="008B5749"/>
    <w:rsid w:val="00904320"/>
    <w:rsid w:val="009F69E7"/>
    <w:rsid w:val="00DE1F9D"/>
    <w:rsid w:val="00F9281C"/>
    <w:rsid w:val="00FB3A42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D8D49"/>
  <w14:defaultImageDpi w14:val="300"/>
  <w15:docId w15:val="{826B74D1-F766-45D5-BD6B-D7BF5F9A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f.org/articles/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a.nih.gov/health/publication/falls-and-fractures" TargetMode="External"/><Relationship Id="rId5" Type="http://schemas.openxmlformats.org/officeDocument/2006/relationships/hyperlink" Target="http://solutionsforyourlife.ufl.edu" TargetMode="External"/><Relationship Id="rId4" Type="http://schemas.openxmlformats.org/officeDocument/2006/relationships/hyperlink" Target="http://nihseniorhealth.gov/falls/aboutfalls/0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Carrizales</dc:creator>
  <cp:keywords/>
  <dc:description/>
  <cp:lastModifiedBy>Bobroff,Linda Benjamin</cp:lastModifiedBy>
  <cp:revision>5</cp:revision>
  <dcterms:created xsi:type="dcterms:W3CDTF">2017-09-15T19:22:00Z</dcterms:created>
  <dcterms:modified xsi:type="dcterms:W3CDTF">2017-09-15T19:31:00Z</dcterms:modified>
</cp:coreProperties>
</file>